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36" w:rsidRDefault="003D316D">
      <w:pPr>
        <w:rPr>
          <w:sz w:val="20"/>
          <w:szCs w:val="20"/>
        </w:rPr>
      </w:pPr>
      <w:r>
        <w:rPr>
          <w:b/>
          <w:sz w:val="20"/>
          <w:szCs w:val="20"/>
        </w:rPr>
        <w:t>Staf ya</w:t>
      </w:r>
      <w:bookmarkStart w:id="0" w:name="_GoBack"/>
      <w:bookmarkEnd w:id="0"/>
      <w:r>
        <w:rPr>
          <w:b/>
          <w:sz w:val="20"/>
          <w:szCs w:val="20"/>
        </w:rPr>
        <w:t>ng dinilai</w:t>
      </w:r>
      <w:r>
        <w:rPr>
          <w:b/>
          <w:sz w:val="20"/>
          <w:szCs w:val="20"/>
        </w:rPr>
        <w:tab/>
        <w:t xml:space="preserve">/ </w:t>
      </w:r>
      <w:r>
        <w:rPr>
          <w:b/>
          <w:i/>
          <w:sz w:val="20"/>
          <w:szCs w:val="20"/>
        </w:rPr>
        <w:t>staff assessed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</w:p>
    <w:p w:rsidR="00F71C36" w:rsidRDefault="003D31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Program / </w:t>
      </w:r>
      <w:r>
        <w:rPr>
          <w:b/>
          <w:i/>
          <w:sz w:val="20"/>
          <w:szCs w:val="20"/>
        </w:rPr>
        <w:t>Programme</w:t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</w:p>
    <w:p w:rsidR="00F71C36" w:rsidRDefault="00F71C36">
      <w:pPr>
        <w:rPr>
          <w:sz w:val="20"/>
          <w:szCs w:val="20"/>
        </w:rPr>
      </w:pPr>
    </w:p>
    <w:p w:rsidR="00F71C36" w:rsidRDefault="003D31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Butir-butir penilai / </w:t>
      </w:r>
      <w:r>
        <w:rPr>
          <w:b/>
          <w:i/>
          <w:sz w:val="20"/>
          <w:szCs w:val="20"/>
        </w:rPr>
        <w:t xml:space="preserve">Evaluator’s details </w:t>
      </w:r>
      <w:r>
        <w:rPr>
          <w:b/>
          <w:sz w:val="20"/>
          <w:szCs w:val="20"/>
        </w:rPr>
        <w:t>:</w:t>
      </w:r>
    </w:p>
    <w:p w:rsidR="00F71C36" w:rsidRDefault="00F71C36">
      <w:pPr>
        <w:tabs>
          <w:tab w:val="center" w:pos="4950"/>
        </w:tabs>
        <w:spacing w:line="360" w:lineRule="auto"/>
        <w:rPr>
          <w:sz w:val="20"/>
          <w:szCs w:val="20"/>
        </w:rPr>
      </w:pPr>
    </w:p>
    <w:p w:rsidR="00F71C36" w:rsidRDefault="003D316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Nama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Name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: _______________________________</w:t>
      </w:r>
      <w:r>
        <w:rPr>
          <w:sz w:val="20"/>
          <w:szCs w:val="20"/>
        </w:rPr>
        <w:tab/>
      </w:r>
    </w:p>
    <w:p w:rsidR="00F71C36" w:rsidRDefault="003D316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Jawatan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Designation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:________________________________</w:t>
      </w:r>
    </w:p>
    <w:p w:rsidR="00F71C36" w:rsidRDefault="003D316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Syarikat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 Company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:________________________________</w:t>
      </w:r>
    </w:p>
    <w:p w:rsidR="00F71C36" w:rsidRDefault="003D316D">
      <w:pPr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Tarikh </w:t>
      </w:r>
      <w:r>
        <w:rPr>
          <w:i/>
          <w:sz w:val="20"/>
          <w:szCs w:val="20"/>
        </w:rPr>
        <w:t>/ Date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:________________________________</w:t>
      </w:r>
    </w:p>
    <w:p w:rsidR="00F71C36" w:rsidRDefault="00F71C36">
      <w:pPr>
        <w:pStyle w:val="Heading3"/>
        <w:spacing w:line="240" w:lineRule="auto"/>
        <w:rPr>
          <w:i w:val="0"/>
          <w:sz w:val="20"/>
          <w:szCs w:val="20"/>
        </w:rPr>
      </w:pPr>
    </w:p>
    <w:p w:rsidR="00F71C36" w:rsidRDefault="003D316D">
      <w:pPr>
        <w:pStyle w:val="Heading3"/>
        <w:numPr>
          <w:ilvl w:val="0"/>
          <w:numId w:val="1"/>
        </w:numPr>
        <w:spacing w:line="240" w:lineRule="auto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Borang ini mengandungi two (2) bahagian. Sila lengkapkan semua bahagian.</w:t>
      </w:r>
    </w:p>
    <w:p w:rsidR="00F71C36" w:rsidRDefault="003D316D">
      <w:pPr>
        <w:pStyle w:val="Heading3"/>
        <w:spacing w:line="240" w:lineRule="auto"/>
        <w:ind w:firstLine="720"/>
        <w:rPr>
          <w:b w:val="0"/>
        </w:rPr>
      </w:pPr>
      <w:r>
        <w:rPr>
          <w:b w:val="0"/>
          <w:sz w:val="20"/>
          <w:szCs w:val="20"/>
        </w:rPr>
        <w:t>This form contains two (2) sections. Please complete all sections.</w:t>
      </w:r>
    </w:p>
    <w:p w:rsidR="00F71C36" w:rsidRDefault="003D316D">
      <w:pPr>
        <w:pStyle w:val="Heading3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0"/>
          <w:szCs w:val="20"/>
        </w:rPr>
      </w:pPr>
      <w:r>
        <w:rPr>
          <w:b w:val="0"/>
          <w:i w:val="0"/>
          <w:color w:val="000000"/>
          <w:sz w:val="20"/>
          <w:szCs w:val="20"/>
        </w:rPr>
        <w:t>Sila pilih maklum balas berdas</w:t>
      </w:r>
      <w:r>
        <w:rPr>
          <w:b w:val="0"/>
          <w:i w:val="0"/>
          <w:color w:val="000000"/>
          <w:sz w:val="20"/>
          <w:szCs w:val="20"/>
        </w:rPr>
        <w:t>arkan skala berikut:</w:t>
      </w:r>
    </w:p>
    <w:p w:rsidR="00F71C36" w:rsidRDefault="003D316D">
      <w:pPr>
        <w:pStyle w:val="Heading3"/>
        <w:spacing w:line="240" w:lineRule="auto"/>
        <w:ind w:firstLine="720"/>
        <w:rPr>
          <w:b w:val="0"/>
          <w:i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Please choose your response based on the following scale:</w:t>
      </w:r>
    </w:p>
    <w:p w:rsidR="00F71C36" w:rsidRDefault="00F71C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tbl>
      <w:tblPr>
        <w:tblStyle w:val="a"/>
        <w:tblW w:w="9248" w:type="dxa"/>
        <w:jc w:val="center"/>
        <w:tblLayout w:type="fixed"/>
        <w:tblLook w:val="0000" w:firstRow="0" w:lastRow="0" w:firstColumn="0" w:lastColumn="0" w:noHBand="0" w:noVBand="0"/>
      </w:tblPr>
      <w:tblGrid>
        <w:gridCol w:w="1793"/>
        <w:gridCol w:w="1574"/>
        <w:gridCol w:w="1400"/>
        <w:gridCol w:w="1519"/>
        <w:gridCol w:w="1481"/>
        <w:gridCol w:w="1481"/>
      </w:tblGrid>
      <w:tr w:rsidR="00F71C36">
        <w:trPr>
          <w:trHeight w:val="24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TB/</w:t>
            </w:r>
            <w:r>
              <w:rPr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Tidak Berkenaan / </w:t>
            </w:r>
            <w:r>
              <w:rPr>
                <w:i/>
                <w:sz w:val="20"/>
                <w:szCs w:val="20"/>
              </w:rPr>
              <w:t>Not Applicable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Sangat Lemah /</w:t>
            </w:r>
          </w:p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Very Weak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Lemah / </w:t>
            </w:r>
          </w:p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Sederhana / </w:t>
            </w:r>
            <w:r>
              <w:rPr>
                <w:i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Baik / </w:t>
            </w:r>
          </w:p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Sangat Baik / </w:t>
            </w:r>
            <w:r>
              <w:rPr>
                <w:i/>
                <w:color w:val="000000"/>
                <w:sz w:val="20"/>
                <w:szCs w:val="20"/>
              </w:rPr>
              <w:t>Very Good</w:t>
            </w:r>
          </w:p>
        </w:tc>
      </w:tr>
    </w:tbl>
    <w:p w:rsidR="00F71C36" w:rsidRDefault="00F71C36">
      <w:pPr>
        <w:rPr>
          <w:sz w:val="20"/>
          <w:szCs w:val="20"/>
        </w:rPr>
      </w:pPr>
    </w:p>
    <w:p w:rsidR="00F71C36" w:rsidRDefault="003D31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BAHAGIAN  A  :  KEMAHIRAN GRADUAN </w:t>
      </w:r>
      <w:r>
        <w:rPr>
          <w:b/>
          <w:i/>
          <w:sz w:val="20"/>
          <w:szCs w:val="20"/>
        </w:rPr>
        <w:t>/ GRADUATE SKILLS</w:t>
      </w: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0"/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25"/>
        <w:gridCol w:w="522"/>
        <w:gridCol w:w="624"/>
        <w:gridCol w:w="625"/>
        <w:gridCol w:w="604"/>
        <w:gridCol w:w="577"/>
        <w:gridCol w:w="598"/>
      </w:tblGrid>
      <w:tr w:rsidR="00F71C36">
        <w:trPr>
          <w:jc w:val="center"/>
        </w:trPr>
        <w:tc>
          <w:tcPr>
            <w:tcW w:w="6228" w:type="dxa"/>
            <w:gridSpan w:val="2"/>
            <w:vMerge w:val="restart"/>
          </w:tcPr>
          <w:p w:rsidR="00F71C36" w:rsidRDefault="00F71C36">
            <w:pPr>
              <w:rPr>
                <w:sz w:val="20"/>
                <w:szCs w:val="20"/>
              </w:rPr>
            </w:pP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KEMAHIRAN BERKOMUNIKASI / </w:t>
            </w:r>
            <w:r>
              <w:rPr>
                <w:b/>
                <w:i/>
                <w:sz w:val="20"/>
                <w:szCs w:val="20"/>
              </w:rPr>
              <w:t>COMMUNICATION SKILLS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F71C36" w:rsidRDefault="003D316D">
            <w:pPr>
              <w:pStyle w:val="Heading6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TB/</w:t>
            </w:r>
          </w:p>
          <w:p w:rsidR="00F71C36" w:rsidRDefault="003D316D">
            <w:pPr>
              <w:pStyle w:val="Heading6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NA</w:t>
            </w:r>
          </w:p>
        </w:tc>
        <w:tc>
          <w:tcPr>
            <w:tcW w:w="3028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rPr>
          <w:jc w:val="center"/>
        </w:trPr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rPr>
          <w:jc w:val="center"/>
        </w:trPr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bertutur dalam Bahasa Inggeris dengan berkesan.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converse in English effectively.</w:t>
            </w:r>
          </w:p>
        </w:tc>
        <w:tc>
          <w:tcPr>
            <w:tcW w:w="522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rPr>
          <w:jc w:val="center"/>
        </w:trPr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bertutur dalam Bahasa Malaysia dengan berkesan.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converse in Bahasa Malaysia effectively.</w:t>
            </w:r>
          </w:p>
        </w:tc>
        <w:tc>
          <w:tcPr>
            <w:tcW w:w="522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rPr>
          <w:jc w:val="center"/>
        </w:trPr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menulis dalam Bahasa Inggeris dengan berkesan.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write in English effectively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rPr>
          <w:jc w:val="center"/>
        </w:trPr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menulis dalam Bahasa Melayu dengan berkesan.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write in Bahasa Malaysia effectively.</w:t>
            </w:r>
          </w:p>
        </w:tc>
        <w:tc>
          <w:tcPr>
            <w:tcW w:w="522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/>
    <w:p w:rsidR="00F71C36" w:rsidRDefault="00F71C3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tbl>
      <w:tblPr>
        <w:tblStyle w:val="a1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25"/>
        <w:gridCol w:w="529"/>
        <w:gridCol w:w="623"/>
        <w:gridCol w:w="624"/>
        <w:gridCol w:w="602"/>
        <w:gridCol w:w="576"/>
        <w:gridCol w:w="596"/>
      </w:tblGrid>
      <w:tr w:rsidR="00F71C36">
        <w:tc>
          <w:tcPr>
            <w:tcW w:w="6228" w:type="dxa"/>
            <w:gridSpan w:val="2"/>
            <w:vMerge w:val="restart"/>
          </w:tcPr>
          <w:p w:rsidR="00F71C36" w:rsidRDefault="00F71C36">
            <w:pPr>
              <w:pStyle w:val="Heading2"/>
              <w:spacing w:line="240" w:lineRule="auto"/>
              <w:rPr>
                <w:sz w:val="20"/>
                <w:szCs w:val="20"/>
              </w:rPr>
            </w:pPr>
          </w:p>
          <w:p w:rsidR="00F71C36" w:rsidRDefault="003D316D">
            <w:pPr>
              <w:pStyle w:val="Heading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KEBOLEHAN MENYELESAIKAN MASALAH / </w:t>
            </w:r>
            <w:r>
              <w:rPr>
                <w:i/>
                <w:sz w:val="20"/>
                <w:szCs w:val="20"/>
              </w:rPr>
              <w:t>PROBLEM SOLVING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21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rPr>
          <w:trHeight w:val="580"/>
        </w:trPr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5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Berupaya menguruskan masalah dengan bijaksana.</w:t>
            </w:r>
          </w:p>
          <w:p w:rsidR="00F71C36" w:rsidRDefault="003D31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manage problems wisely.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menggunakan kemahiran yang sesuai untuk menyelesaikan masalah dalam skop kerja masing-masing.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apply the necessary skills to solve problems related to respective scope of work.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2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25"/>
        <w:gridCol w:w="529"/>
        <w:gridCol w:w="623"/>
        <w:gridCol w:w="624"/>
        <w:gridCol w:w="602"/>
        <w:gridCol w:w="576"/>
        <w:gridCol w:w="596"/>
      </w:tblGrid>
      <w:tr w:rsidR="00F71C36">
        <w:tc>
          <w:tcPr>
            <w:tcW w:w="6228" w:type="dxa"/>
            <w:gridSpan w:val="2"/>
            <w:vMerge w:val="restart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BEKERJA SECARA BERKUMPULAN / </w:t>
            </w:r>
            <w:r>
              <w:rPr>
                <w:b/>
                <w:i/>
                <w:sz w:val="20"/>
                <w:szCs w:val="20"/>
              </w:rPr>
              <w:t xml:space="preserve">TEAMWORK   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 w:val="restart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21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Bermotivasi untuk memikul tanggungjawab bagi mencapai objektif kumpulan.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Motivated to assume responsibility in order to accomplish team objectives.</w:t>
            </w:r>
          </w:p>
        </w:tc>
        <w:tc>
          <w:tcPr>
            <w:tcW w:w="529" w:type="dxa"/>
            <w:vAlign w:val="center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5" w:type="dxa"/>
          </w:tcPr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Berupaya berinteraksi secara berkesan dengan rakan sekerja.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interact effectively among colleagues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dxa"/>
            <w:vAlign w:val="center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3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620"/>
        <w:gridCol w:w="529"/>
        <w:gridCol w:w="10"/>
        <w:gridCol w:w="613"/>
        <w:gridCol w:w="8"/>
        <w:gridCol w:w="616"/>
        <w:gridCol w:w="6"/>
        <w:gridCol w:w="600"/>
        <w:gridCol w:w="576"/>
        <w:gridCol w:w="596"/>
      </w:tblGrid>
      <w:tr w:rsidR="00F71C36">
        <w:tc>
          <w:tcPr>
            <w:tcW w:w="6224" w:type="dxa"/>
            <w:gridSpan w:val="2"/>
            <w:vMerge w:val="restart"/>
          </w:tcPr>
          <w:p w:rsidR="00F71C36" w:rsidRDefault="00F71C36">
            <w:pPr>
              <w:rPr>
                <w:sz w:val="20"/>
                <w:szCs w:val="20"/>
              </w:rPr>
            </w:pP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PEMBELAJARAN SEPANJANG HAYAT / LIFELONG LEARNING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25" w:type="dxa"/>
            <w:gridSpan w:val="8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4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0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Berminat untuk menyertai kursus / program latihan yang dianjurkan.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Interested to participate courses / training programmes organised.</w:t>
            </w:r>
          </w:p>
        </w:tc>
        <w:tc>
          <w:tcPr>
            <w:tcW w:w="539" w:type="dxa"/>
            <w:gridSpan w:val="2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rPr>
          <w:trHeight w:val="460"/>
        </w:trPr>
        <w:tc>
          <w:tcPr>
            <w:tcW w:w="60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0" w:type="dxa"/>
          </w:tcPr>
          <w:p w:rsidR="00F71C36" w:rsidRDefault="003D31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Sudi mencari pengetahuan baru dari pelbagai sumber maklumat. (internet, perpustakaan, dokumen pejabat, dan lain-lain)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Willing to seek new knowledge from various sources (internet, library, office document etc.)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5620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Sudi belajar kemahiran baru / menambahbaik kemahiran sedia ada untuk menjalankan tugas.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Willing to acquire new skills / enhance existing skills in order to carry out work related tasks.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4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623"/>
        <w:gridCol w:w="529"/>
        <w:gridCol w:w="623"/>
        <w:gridCol w:w="624"/>
        <w:gridCol w:w="602"/>
        <w:gridCol w:w="576"/>
        <w:gridCol w:w="596"/>
      </w:tblGrid>
      <w:tr w:rsidR="00F71C36">
        <w:tc>
          <w:tcPr>
            <w:tcW w:w="6228" w:type="dxa"/>
            <w:gridSpan w:val="2"/>
            <w:vMerge w:val="restart"/>
          </w:tcPr>
          <w:p w:rsidR="00F71C36" w:rsidRDefault="00F71C36">
            <w:pPr>
              <w:rPr>
                <w:sz w:val="20"/>
                <w:szCs w:val="20"/>
              </w:rPr>
            </w:pP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KEMAHIRAN KEUSAHAWANAN / </w:t>
            </w:r>
            <w:r>
              <w:rPr>
                <w:b/>
                <w:i/>
                <w:sz w:val="20"/>
                <w:szCs w:val="20"/>
              </w:rPr>
              <w:t>ENTREPRENEURSHIP SKILLS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21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5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3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Berupaya menilai cadangan dari aspek kewangan.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(pelan perniagaan / strategi / operasi semasa)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Able to evaluate ideas from financial perspective. 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(business plan / strategy / existing operation )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5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3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Berupaya mengenal pasti peluang-peluang yang wujud untuk teras utama perniagaan organisasi.</w:t>
            </w: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Able to recognise opportunities for the core business of the organisation.</w:t>
            </w:r>
          </w:p>
        </w:tc>
        <w:tc>
          <w:tcPr>
            <w:tcW w:w="52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5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25"/>
        <w:gridCol w:w="524"/>
        <w:gridCol w:w="624"/>
        <w:gridCol w:w="625"/>
        <w:gridCol w:w="602"/>
        <w:gridCol w:w="577"/>
        <w:gridCol w:w="598"/>
      </w:tblGrid>
      <w:tr w:rsidR="00F71C36">
        <w:tc>
          <w:tcPr>
            <w:tcW w:w="6228" w:type="dxa"/>
            <w:gridSpan w:val="2"/>
            <w:vMerge w:val="restart"/>
          </w:tcPr>
          <w:p w:rsidR="00F71C36" w:rsidRDefault="00F71C36">
            <w:pPr>
              <w:rPr>
                <w:sz w:val="20"/>
                <w:szCs w:val="20"/>
              </w:rPr>
            </w:pP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KEMAHIRAN KEPIMPINAN / </w:t>
            </w:r>
            <w:r>
              <w:rPr>
                <w:b/>
                <w:i/>
                <w:sz w:val="20"/>
                <w:szCs w:val="20"/>
              </w:rPr>
              <w:t xml:space="preserve">LEADERSHIP SKILLS 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26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5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Berkebolehan memikul tanggungjawab sebagai seorang ketua.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assume the role of a leader</w:t>
            </w:r>
          </w:p>
        </w:tc>
        <w:tc>
          <w:tcPr>
            <w:tcW w:w="524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3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5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Berkebolehan memacu ahli kumpulan berfungsi secara berkesan.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steer team member to function effectively.</w:t>
            </w:r>
          </w:p>
        </w:tc>
        <w:tc>
          <w:tcPr>
            <w:tcW w:w="524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ind w:left="360"/>
        <w:rPr>
          <w:sz w:val="20"/>
          <w:szCs w:val="20"/>
        </w:rPr>
      </w:pPr>
    </w:p>
    <w:p w:rsidR="00F71C36" w:rsidRDefault="00F71C36">
      <w:pPr>
        <w:ind w:left="360"/>
        <w:rPr>
          <w:sz w:val="20"/>
          <w:szCs w:val="20"/>
        </w:rPr>
      </w:pPr>
    </w:p>
    <w:tbl>
      <w:tblPr>
        <w:tblStyle w:val="a6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626"/>
        <w:gridCol w:w="539"/>
        <w:gridCol w:w="621"/>
        <w:gridCol w:w="622"/>
        <w:gridCol w:w="600"/>
        <w:gridCol w:w="574"/>
        <w:gridCol w:w="594"/>
      </w:tblGrid>
      <w:tr w:rsidR="00F71C36">
        <w:tc>
          <w:tcPr>
            <w:tcW w:w="6228" w:type="dxa"/>
            <w:gridSpan w:val="2"/>
            <w:vMerge w:val="restart"/>
          </w:tcPr>
          <w:p w:rsidR="00F71C36" w:rsidRDefault="00F71C36">
            <w:pPr>
              <w:rPr>
                <w:sz w:val="20"/>
                <w:szCs w:val="20"/>
              </w:rPr>
            </w:pPr>
          </w:p>
          <w:p w:rsidR="00F71C36" w:rsidRDefault="003D31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ETIKA DAN INTEGRITI / </w:t>
            </w:r>
            <w:r>
              <w:rPr>
                <w:b/>
                <w:i/>
                <w:sz w:val="20"/>
                <w:szCs w:val="20"/>
              </w:rPr>
              <w:t>ETHICS AND INTEGRITY</w:t>
            </w:r>
          </w:p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TB/</w:t>
            </w:r>
          </w:p>
          <w:p w:rsidR="00F71C36" w:rsidRDefault="003D3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  <w:tc>
          <w:tcPr>
            <w:tcW w:w="3011" w:type="dxa"/>
            <w:gridSpan w:val="5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Skala / </w:t>
            </w:r>
            <w:r>
              <w:rPr>
                <w:b/>
                <w:i/>
                <w:sz w:val="20"/>
                <w:szCs w:val="20"/>
              </w:rPr>
              <w:t>Scale</w:t>
            </w:r>
          </w:p>
        </w:tc>
      </w:tr>
      <w:tr w:rsidR="00F71C36">
        <w:tc>
          <w:tcPr>
            <w:tcW w:w="6228" w:type="dxa"/>
            <w:gridSpan w:val="2"/>
            <w:vMerge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F71C36" w:rsidRDefault="00F7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2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5626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Berupaya mematuhi peraturan dan undang-undang organisasi.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adhere to rules and regulations of the organization.</w:t>
            </w:r>
          </w:p>
        </w:tc>
        <w:tc>
          <w:tcPr>
            <w:tcW w:w="53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C36">
        <w:tc>
          <w:tcPr>
            <w:tcW w:w="602" w:type="dxa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5626" w:type="dxa"/>
          </w:tcPr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Berkebolehan melaksanakan tugas secara beretika dengan mengambil kira tanggungjawab sosial. </w:t>
            </w:r>
          </w:p>
          <w:p w:rsidR="00F71C36" w:rsidRDefault="003D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Able to perform tasks ethically with sense of social responsibility.</w:t>
            </w:r>
          </w:p>
        </w:tc>
        <w:tc>
          <w:tcPr>
            <w:tcW w:w="539" w:type="dxa"/>
          </w:tcPr>
          <w:p w:rsidR="00F71C36" w:rsidRDefault="00F7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F71C36" w:rsidRDefault="003D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71C36" w:rsidRDefault="00F71C36">
      <w:pPr>
        <w:pStyle w:val="Heading2"/>
        <w:spacing w:line="240" w:lineRule="auto"/>
        <w:rPr>
          <w:sz w:val="20"/>
          <w:szCs w:val="20"/>
        </w:rPr>
      </w:pPr>
    </w:p>
    <w:p w:rsidR="00F71C36" w:rsidRDefault="00F71C36">
      <w:pPr>
        <w:pStyle w:val="Heading2"/>
        <w:spacing w:line="240" w:lineRule="auto"/>
        <w:rPr>
          <w:sz w:val="20"/>
          <w:szCs w:val="20"/>
        </w:rPr>
      </w:pPr>
    </w:p>
    <w:p w:rsidR="00F71C36" w:rsidRDefault="00F71C36"/>
    <w:p w:rsidR="00F71C36" w:rsidRDefault="00F71C36">
      <w:pPr>
        <w:pStyle w:val="Heading2"/>
        <w:spacing w:line="240" w:lineRule="auto"/>
        <w:rPr>
          <w:b w:val="0"/>
        </w:rPr>
      </w:pPr>
    </w:p>
    <w:p w:rsidR="00F71C36" w:rsidRDefault="00F71C36"/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/>
    <w:p w:rsidR="00F71C36" w:rsidRDefault="00F71C36">
      <w:pPr>
        <w:ind w:left="720" w:hanging="720"/>
        <w:rPr>
          <w:sz w:val="20"/>
          <w:szCs w:val="20"/>
        </w:rPr>
      </w:pPr>
    </w:p>
    <w:p w:rsidR="00F71C36" w:rsidRDefault="003D3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F71C36">
          <w:headerReference w:type="default" r:id="rId7"/>
          <w:footerReference w:type="even" r:id="rId8"/>
          <w:pgSz w:w="11909" w:h="16834"/>
          <w:pgMar w:top="245" w:right="720" w:bottom="180" w:left="1627" w:header="187" w:footer="288" w:gutter="0"/>
          <w:pgNumType w:start="1"/>
          <w:cols w:space="720"/>
        </w:sectPr>
      </w:pPr>
      <w:r>
        <w:br w:type="page"/>
      </w:r>
    </w:p>
    <w:p w:rsidR="00F71C36" w:rsidRDefault="003D316D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BAHAGIAN B  :  PANDANGAN UMUM MENGENAI GRADUAN UTMSPACE</w:t>
      </w:r>
    </w:p>
    <w:p w:rsidR="00F71C36" w:rsidRDefault="003D316D">
      <w:pPr>
        <w:ind w:left="720" w:hanging="72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GENERAL VIEWS REGARDING UTMSPACE GRADUATE</w:t>
      </w:r>
    </w:p>
    <w:p w:rsidR="00F71C36" w:rsidRDefault="00F71C36">
      <w:pPr>
        <w:ind w:left="720" w:hanging="720"/>
        <w:rPr>
          <w:sz w:val="20"/>
          <w:szCs w:val="20"/>
        </w:rPr>
      </w:pPr>
    </w:p>
    <w:p w:rsidR="00F71C36" w:rsidRDefault="00F71C36">
      <w:pPr>
        <w:ind w:left="720" w:hanging="720"/>
        <w:rPr>
          <w:sz w:val="20"/>
          <w:szCs w:val="20"/>
        </w:rPr>
      </w:pPr>
    </w:p>
    <w:p w:rsidR="00F71C36" w:rsidRDefault="003D316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Jika staf telah bekerja di syarikat/agensi tuan sebelum beliau tamat pengajian di UTMSPACE, sila tandakan </w:t>
      </w:r>
      <w:r>
        <w:rPr>
          <w:b/>
          <w:sz w:val="20"/>
          <w:szCs w:val="20"/>
          <w:u w:val="single"/>
        </w:rPr>
        <w:t>SATU</w:t>
      </w:r>
      <w:r>
        <w:rPr>
          <w:sz w:val="20"/>
          <w:szCs w:val="20"/>
        </w:rPr>
        <w:t xml:space="preserve"> daripada empat pilihan berikut:</w:t>
      </w:r>
    </w:p>
    <w:p w:rsidR="00F71C36" w:rsidRDefault="003D316D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If the employee has been working with your company/agency before</w:t>
      </w:r>
      <w:r>
        <w:rPr>
          <w:i/>
          <w:sz w:val="20"/>
          <w:szCs w:val="20"/>
        </w:rPr>
        <w:t xml:space="preserve"> he/she graduates from UTMSPACE, please tick </w:t>
      </w:r>
      <w:r>
        <w:rPr>
          <w:b/>
          <w:i/>
          <w:sz w:val="20"/>
          <w:szCs w:val="20"/>
          <w:u w:val="single"/>
        </w:rPr>
        <w:t>ONE</w:t>
      </w:r>
      <w:r>
        <w:rPr>
          <w:i/>
          <w:sz w:val="20"/>
          <w:szCs w:val="20"/>
        </w:rPr>
        <w:t xml:space="preserve"> of the four options below:</w:t>
      </w:r>
    </w:p>
    <w:p w:rsidR="00F71C36" w:rsidRDefault="00F71C36">
      <w:pPr>
        <w:rPr>
          <w:sz w:val="20"/>
          <w:szCs w:val="20"/>
        </w:rPr>
      </w:pPr>
    </w:p>
    <w:p w:rsidR="00F71C36" w:rsidRDefault="003D316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 xml:space="preserve">Sebelum tamat pengajian di UTMSPACE, prestasi kerja beliau adalah memuaskan dan kini sangat memuaskan. </w:t>
      </w:r>
      <w:r>
        <w:rPr>
          <w:b/>
          <w:sz w:val="20"/>
          <w:szCs w:val="20"/>
        </w:rPr>
        <w:t>(prestasi meningkat).</w:t>
      </w:r>
    </w:p>
    <w:p w:rsidR="00F71C36" w:rsidRDefault="003D316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 employee’s work performance before he/she graduates from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satisfactory and now it is very satisfactory  ( i.e performance improved).</w:t>
      </w:r>
    </w:p>
    <w:p w:rsidR="00F71C36" w:rsidRDefault="00F71C36">
      <w:pPr>
        <w:ind w:left="720" w:hanging="720"/>
        <w:rPr>
          <w:sz w:val="20"/>
          <w:szCs w:val="20"/>
        </w:rPr>
      </w:pPr>
    </w:p>
    <w:p w:rsidR="00F71C36" w:rsidRDefault="003D316D">
      <w:pPr>
        <w:numPr>
          <w:ilvl w:val="0"/>
          <w:numId w:val="4"/>
        </w:numPr>
        <w:ind w:left="1440" w:hanging="720"/>
        <w:rPr>
          <w:sz w:val="20"/>
          <w:szCs w:val="20"/>
        </w:rPr>
      </w:pPr>
      <w:r>
        <w:rPr>
          <w:sz w:val="20"/>
          <w:szCs w:val="20"/>
        </w:rPr>
        <w:t>Sebelum tamat pengajian di UTMSPACE, prestasi kerja beliau adalah sangat memuaskan dan kini juga sangat mem</w:t>
      </w:r>
      <w:r>
        <w:rPr>
          <w:sz w:val="20"/>
          <w:szCs w:val="20"/>
        </w:rPr>
        <w:t xml:space="preserve">uaskan. </w:t>
      </w:r>
      <w:r>
        <w:rPr>
          <w:b/>
          <w:sz w:val="20"/>
          <w:szCs w:val="20"/>
        </w:rPr>
        <w:t>(prestasi baik terus dikekalkan).</w:t>
      </w:r>
    </w:p>
    <w:p w:rsidR="00F71C36" w:rsidRDefault="003D316D">
      <w:pPr>
        <w:ind w:left="1440"/>
        <w:rPr>
          <w:sz w:val="20"/>
          <w:szCs w:val="20"/>
        </w:rPr>
      </w:pPr>
      <w:r>
        <w:rPr>
          <w:i/>
          <w:sz w:val="20"/>
          <w:szCs w:val="20"/>
        </w:rPr>
        <w:t>The employee’s work performance before he/she graduates from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very satisfactory and now it is still very satisfactory ( i.e maintain good performance).</w:t>
      </w:r>
    </w:p>
    <w:p w:rsidR="00F71C36" w:rsidRDefault="00F71C36">
      <w:pPr>
        <w:ind w:left="720" w:hanging="720"/>
        <w:rPr>
          <w:sz w:val="20"/>
          <w:szCs w:val="20"/>
        </w:rPr>
      </w:pPr>
    </w:p>
    <w:p w:rsidR="00F71C36" w:rsidRDefault="003D316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  <w:t xml:space="preserve">Sebelum tamat pengajian di UTMSPACE, prestasi </w:t>
      </w:r>
      <w:r>
        <w:rPr>
          <w:sz w:val="20"/>
          <w:szCs w:val="20"/>
        </w:rPr>
        <w:t xml:space="preserve">kerja beliau adalah sangat memuaskan tetapi kini memuaskan sahaja. </w:t>
      </w:r>
      <w:r>
        <w:rPr>
          <w:b/>
          <w:sz w:val="20"/>
          <w:szCs w:val="20"/>
        </w:rPr>
        <w:t>(prestasi merosot sedikit).</w:t>
      </w:r>
    </w:p>
    <w:p w:rsidR="00F71C36" w:rsidRDefault="003D316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 employee’s work performance before he/she graduates from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very satisfactory but now it is just satisfactory (i.e</w:t>
      </w:r>
      <w:r>
        <w:rPr>
          <w:b/>
          <w:sz w:val="20"/>
          <w:szCs w:val="20"/>
        </w:rPr>
        <w:t xml:space="preserve"> performance slightly declined).</w:t>
      </w: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3D316D">
      <w:pPr>
        <w:numPr>
          <w:ilvl w:val="0"/>
          <w:numId w:val="3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Jika syarikat/agensi tuan mengaji graduan sepenuh masa daripada mana-mana universiti, sila tandakan </w:t>
      </w:r>
      <w:r>
        <w:rPr>
          <w:b/>
          <w:sz w:val="20"/>
          <w:szCs w:val="20"/>
          <w:u w:val="single"/>
        </w:rPr>
        <w:t>SATU</w:t>
      </w:r>
      <w:r>
        <w:rPr>
          <w:sz w:val="20"/>
          <w:szCs w:val="20"/>
        </w:rPr>
        <w:t xml:space="preserve"> daripada tiga pilihan berikut:</w:t>
      </w:r>
    </w:p>
    <w:p w:rsidR="00F71C36" w:rsidRDefault="003D316D">
      <w:pPr>
        <w:tabs>
          <w:tab w:val="left" w:pos="720"/>
          <w:tab w:val="left" w:pos="1260"/>
        </w:tabs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If your company/agency employs graduate from any full-time university, please tick </w:t>
      </w:r>
      <w:r>
        <w:rPr>
          <w:b/>
          <w:i/>
          <w:sz w:val="20"/>
          <w:szCs w:val="20"/>
          <w:u w:val="single"/>
        </w:rPr>
        <w:t>ONE</w:t>
      </w:r>
      <w:r>
        <w:rPr>
          <w:i/>
          <w:sz w:val="20"/>
          <w:szCs w:val="20"/>
        </w:rPr>
        <w:t xml:space="preserve"> of the three options below:</w:t>
      </w:r>
    </w:p>
    <w:p w:rsidR="00F71C36" w:rsidRDefault="00F71C36">
      <w:pPr>
        <w:tabs>
          <w:tab w:val="left" w:pos="720"/>
          <w:tab w:val="left" w:pos="1260"/>
        </w:tabs>
        <w:rPr>
          <w:sz w:val="20"/>
          <w:szCs w:val="20"/>
        </w:rPr>
      </w:pPr>
    </w:p>
    <w:p w:rsidR="00F71C36" w:rsidRDefault="003D316D">
      <w:pPr>
        <w:numPr>
          <w:ilvl w:val="0"/>
          <w:numId w:val="5"/>
        </w:numPr>
        <w:tabs>
          <w:tab w:val="left" w:pos="72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</w:rPr>
        <w:t xml:space="preserve">estasi kerja graduan UTMSPACE adalah </w:t>
      </w:r>
      <w:r>
        <w:rPr>
          <w:b/>
          <w:sz w:val="20"/>
          <w:szCs w:val="20"/>
        </w:rPr>
        <w:t>lebih baik</w:t>
      </w:r>
      <w:r>
        <w:rPr>
          <w:sz w:val="20"/>
          <w:szCs w:val="20"/>
        </w:rPr>
        <w:t xml:space="preserve"> daripada prestasi kerja graduan sepenuh masa.</w:t>
      </w:r>
    </w:p>
    <w:p w:rsidR="00F71C36" w:rsidRDefault="003D316D">
      <w:pPr>
        <w:tabs>
          <w:tab w:val="left" w:pos="720"/>
          <w:tab w:val="left" w:pos="1260"/>
        </w:tabs>
        <w:ind w:left="126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The work performance of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 xml:space="preserve">graduate is </w:t>
      </w:r>
      <w:r>
        <w:rPr>
          <w:b/>
          <w:i/>
          <w:sz w:val="20"/>
          <w:szCs w:val="20"/>
        </w:rPr>
        <w:t>better than</w:t>
      </w:r>
      <w:r>
        <w:rPr>
          <w:i/>
          <w:sz w:val="20"/>
          <w:szCs w:val="20"/>
        </w:rPr>
        <w:t xml:space="preserve"> the work performance of full-time graduate.</w:t>
      </w:r>
    </w:p>
    <w:p w:rsidR="00F71C36" w:rsidRDefault="00F71C36">
      <w:pPr>
        <w:tabs>
          <w:tab w:val="left" w:pos="720"/>
          <w:tab w:val="left" w:pos="1260"/>
        </w:tabs>
        <w:ind w:left="1080" w:hanging="270"/>
        <w:rPr>
          <w:sz w:val="20"/>
          <w:szCs w:val="20"/>
        </w:rPr>
      </w:pPr>
    </w:p>
    <w:p w:rsidR="00F71C36" w:rsidRDefault="003D316D">
      <w:pPr>
        <w:numPr>
          <w:ilvl w:val="0"/>
          <w:numId w:val="2"/>
        </w:numPr>
        <w:tabs>
          <w:tab w:val="left" w:pos="720"/>
          <w:tab w:val="left" w:pos="126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Prestasi kerja graduan UTMSPACE adalah </w:t>
      </w:r>
      <w:r>
        <w:rPr>
          <w:b/>
          <w:sz w:val="20"/>
          <w:szCs w:val="20"/>
        </w:rPr>
        <w:t>sama baik</w:t>
      </w:r>
      <w:r>
        <w:rPr>
          <w:sz w:val="20"/>
          <w:szCs w:val="20"/>
        </w:rPr>
        <w:t xml:space="preserve"> dengan prestasi kerja graduan sepenuh masa.</w:t>
      </w:r>
    </w:p>
    <w:p w:rsidR="00F71C36" w:rsidRDefault="003D316D">
      <w:pPr>
        <w:tabs>
          <w:tab w:val="left" w:pos="720"/>
          <w:tab w:val="left" w:pos="1260"/>
        </w:tabs>
        <w:ind w:left="1260" w:hanging="540"/>
        <w:rPr>
          <w:sz w:val="20"/>
          <w:szCs w:val="20"/>
        </w:rPr>
      </w:pPr>
      <w:r>
        <w:rPr>
          <w:i/>
          <w:sz w:val="20"/>
          <w:szCs w:val="20"/>
        </w:rPr>
        <w:tab/>
        <w:t>The work performance of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 xml:space="preserve">graduate is </w:t>
      </w:r>
      <w:r>
        <w:rPr>
          <w:b/>
          <w:i/>
          <w:sz w:val="20"/>
          <w:szCs w:val="20"/>
        </w:rPr>
        <w:t>as good as</w:t>
      </w:r>
      <w:r>
        <w:rPr>
          <w:i/>
          <w:sz w:val="20"/>
          <w:szCs w:val="20"/>
        </w:rPr>
        <w:t xml:space="preserve"> the work performance of full-time graduate.</w:t>
      </w:r>
    </w:p>
    <w:p w:rsidR="00F71C36" w:rsidRDefault="00F71C36">
      <w:pPr>
        <w:tabs>
          <w:tab w:val="left" w:pos="720"/>
          <w:tab w:val="left" w:pos="1260"/>
        </w:tabs>
        <w:ind w:left="1080" w:hanging="270"/>
        <w:rPr>
          <w:sz w:val="20"/>
          <w:szCs w:val="20"/>
        </w:rPr>
      </w:pPr>
    </w:p>
    <w:p w:rsidR="00F71C36" w:rsidRDefault="003D316D">
      <w:pPr>
        <w:numPr>
          <w:ilvl w:val="0"/>
          <w:numId w:val="2"/>
        </w:numPr>
        <w:tabs>
          <w:tab w:val="left" w:pos="720"/>
          <w:tab w:val="left" w:pos="126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Prestasi kerja graduan UTMSPACE adalah </w:t>
      </w:r>
      <w:r>
        <w:rPr>
          <w:b/>
          <w:sz w:val="20"/>
          <w:szCs w:val="20"/>
        </w:rPr>
        <w:t>tidak sebaik</w:t>
      </w:r>
      <w:r>
        <w:rPr>
          <w:sz w:val="20"/>
          <w:szCs w:val="20"/>
        </w:rPr>
        <w:t xml:space="preserve"> prestasi kerja graduan sepenuh masa.</w:t>
      </w:r>
    </w:p>
    <w:p w:rsidR="00F71C36" w:rsidRDefault="003D316D">
      <w:pPr>
        <w:tabs>
          <w:tab w:val="left" w:pos="720"/>
          <w:tab w:val="left" w:pos="1260"/>
        </w:tabs>
        <w:ind w:left="1260" w:hanging="540"/>
        <w:rPr>
          <w:sz w:val="20"/>
          <w:szCs w:val="20"/>
        </w:rPr>
      </w:pPr>
      <w:r>
        <w:rPr>
          <w:i/>
          <w:sz w:val="20"/>
          <w:szCs w:val="20"/>
        </w:rPr>
        <w:tab/>
        <w:t>The work performanc</w:t>
      </w:r>
      <w:r>
        <w:rPr>
          <w:i/>
          <w:sz w:val="20"/>
          <w:szCs w:val="20"/>
        </w:rPr>
        <w:t>e of UTMSPACE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i/>
          <w:sz w:val="20"/>
          <w:szCs w:val="20"/>
        </w:rPr>
        <w:t xml:space="preserve">graduate is </w:t>
      </w:r>
      <w:r>
        <w:rPr>
          <w:b/>
          <w:i/>
          <w:sz w:val="20"/>
          <w:szCs w:val="20"/>
        </w:rPr>
        <w:t>not as good as</w:t>
      </w:r>
      <w:r>
        <w:rPr>
          <w:i/>
          <w:sz w:val="20"/>
          <w:szCs w:val="20"/>
        </w:rPr>
        <w:t xml:space="preserve"> the work performance of full-time graduate.</w:t>
      </w: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3D31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Komen Umum / </w:t>
      </w:r>
      <w:r>
        <w:rPr>
          <w:i/>
          <w:sz w:val="20"/>
          <w:szCs w:val="20"/>
        </w:rPr>
        <w:t>General Comments</w:t>
      </w:r>
    </w:p>
    <w:p w:rsidR="00F71C36" w:rsidRDefault="00F71C36">
      <w:pPr>
        <w:ind w:left="360"/>
        <w:rPr>
          <w:sz w:val="20"/>
          <w:szCs w:val="20"/>
        </w:rPr>
      </w:pPr>
    </w:p>
    <w:p w:rsidR="00F71C36" w:rsidRDefault="003D316D">
      <w:pPr>
        <w:spacing w:line="360" w:lineRule="auto"/>
        <w:ind w:left="540"/>
        <w:rPr>
          <w:sz w:val="20"/>
          <w:szCs w:val="20"/>
        </w:rPr>
      </w:pPr>
      <w:r>
        <w:t>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</w:t>
      </w: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pBdr>
          <w:bottom w:val="single" w:sz="12" w:space="1" w:color="000000"/>
        </w:pBdr>
        <w:rPr>
          <w:sz w:val="20"/>
          <w:szCs w:val="20"/>
        </w:rPr>
      </w:pPr>
    </w:p>
    <w:p w:rsidR="00F71C36" w:rsidRDefault="00F71C36">
      <w:pPr>
        <w:rPr>
          <w:sz w:val="20"/>
          <w:szCs w:val="20"/>
        </w:rPr>
      </w:pPr>
    </w:p>
    <w:p w:rsidR="00F71C36" w:rsidRDefault="00F71C36">
      <w:pPr>
        <w:tabs>
          <w:tab w:val="center" w:pos="4950"/>
        </w:tabs>
        <w:rPr>
          <w:sz w:val="20"/>
          <w:szCs w:val="20"/>
        </w:rPr>
      </w:pPr>
    </w:p>
    <w:p w:rsidR="00F71C36" w:rsidRDefault="003D316D">
      <w:pPr>
        <w:tabs>
          <w:tab w:val="center" w:pos="49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TERIMA KASIH / </w:t>
      </w:r>
      <w:r>
        <w:rPr>
          <w:b/>
          <w:i/>
          <w:sz w:val="28"/>
          <w:szCs w:val="28"/>
        </w:rPr>
        <w:t>THANK YOU</w:t>
      </w:r>
    </w:p>
    <w:p w:rsidR="00F71C36" w:rsidRDefault="003D316D">
      <w:pPr>
        <w:tabs>
          <w:tab w:val="center" w:pos="4950"/>
        </w:tabs>
        <w:jc w:val="center"/>
      </w:pPr>
      <w:r>
        <w:rPr>
          <w:b/>
          <w:sz w:val="20"/>
          <w:szCs w:val="20"/>
        </w:rPr>
        <w:t>Sila kepilkan kad n</w:t>
      </w:r>
      <w:r>
        <w:rPr>
          <w:b/>
          <w:sz w:val="20"/>
          <w:szCs w:val="20"/>
        </w:rPr>
        <w:t xml:space="preserve">ama / </w:t>
      </w:r>
      <w:r>
        <w:rPr>
          <w:b/>
          <w:i/>
          <w:sz w:val="20"/>
          <w:szCs w:val="20"/>
        </w:rPr>
        <w:t>Kindly attach your name card</w:t>
      </w:r>
    </w:p>
    <w:sectPr w:rsidR="00F71C36">
      <w:type w:val="continuous"/>
      <w:pgSz w:w="11909" w:h="16834"/>
      <w:pgMar w:top="245" w:right="720" w:bottom="180" w:left="1627" w:header="187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6D" w:rsidRDefault="003D316D">
      <w:r>
        <w:separator/>
      </w:r>
    </w:p>
  </w:endnote>
  <w:endnote w:type="continuationSeparator" w:id="0">
    <w:p w:rsidR="003D316D" w:rsidRDefault="003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36" w:rsidRDefault="003D31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1C36" w:rsidRDefault="00F71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6D" w:rsidRDefault="003D316D">
      <w:r>
        <w:separator/>
      </w:r>
    </w:p>
  </w:footnote>
  <w:footnote w:type="continuationSeparator" w:id="0">
    <w:p w:rsidR="003D316D" w:rsidRDefault="003D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36" w:rsidRDefault="00F71C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10616" w:type="dxa"/>
      <w:tblInd w:w="-792" w:type="dxa"/>
      <w:tblBorders>
        <w:top w:val="nil"/>
        <w:left w:val="nil"/>
        <w:bottom w:val="single" w:sz="18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345"/>
      <w:gridCol w:w="5710"/>
      <w:gridCol w:w="1561"/>
    </w:tblGrid>
    <w:tr w:rsidR="00F71C36">
      <w:trPr>
        <w:trHeight w:val="960"/>
      </w:trPr>
      <w:tc>
        <w:tcPr>
          <w:tcW w:w="3345" w:type="dxa"/>
          <w:vAlign w:val="center"/>
        </w:tcPr>
        <w:p w:rsidR="00F71C36" w:rsidRDefault="000D6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08644E" wp14:editId="36FCCFCA">
                <wp:simplePos x="0" y="0"/>
                <wp:positionH relativeFrom="margin">
                  <wp:posOffset>179705</wp:posOffset>
                </wp:positionH>
                <wp:positionV relativeFrom="margin">
                  <wp:posOffset>108585</wp:posOffset>
                </wp:positionV>
                <wp:extent cx="2047875" cy="584200"/>
                <wp:effectExtent l="0" t="0" r="0" b="0"/>
                <wp:wrapSquare wrapText="bothSides"/>
                <wp:docPr id="2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316D">
            <w:rPr>
              <w:color w:val="000000"/>
            </w:rPr>
            <w:t xml:space="preserve">      </w:t>
          </w:r>
        </w:p>
      </w:tc>
      <w:tc>
        <w:tcPr>
          <w:tcW w:w="5710" w:type="dxa"/>
          <w:vAlign w:val="center"/>
        </w:tcPr>
        <w:p w:rsidR="00F71C36" w:rsidRDefault="00F71C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ind w:left="-288" w:firstLine="288"/>
            <w:jc w:val="center"/>
            <w:rPr>
              <w:rFonts w:ascii="Arial Narrow" w:eastAsia="Arial Narrow" w:hAnsi="Arial Narrow" w:cs="Arial Narrow"/>
              <w:color w:val="000000"/>
            </w:rPr>
          </w:pPr>
        </w:p>
        <w:p w:rsidR="00F71C36" w:rsidRDefault="003D31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ind w:left="563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KAJI SELIDIK MAJIKAN TERHADAP GRADUAN SEMPENA MAJLIS PENYAMPAIAN DIPLOMA PROGRAM EKSEKUTIF UTMSPACE 2019</w:t>
          </w:r>
        </w:p>
        <w:p w:rsidR="00F71C36" w:rsidRDefault="00F71C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ind w:left="-288" w:firstLine="288"/>
            <w:jc w:val="center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1561" w:type="dxa"/>
          <w:vAlign w:val="center"/>
        </w:tcPr>
        <w:p w:rsidR="00F71C36" w:rsidRDefault="00F71C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jc w:val="both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</w:p>
        <w:p w:rsidR="00F71C36" w:rsidRDefault="00F71C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jc w:val="both"/>
            <w:rPr>
              <w:i/>
              <w:color w:val="000000"/>
            </w:rPr>
          </w:pPr>
        </w:p>
      </w:tc>
    </w:tr>
  </w:tbl>
  <w:p w:rsidR="00F71C36" w:rsidRDefault="00F71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721"/>
    <w:multiLevelType w:val="multilevel"/>
    <w:tmpl w:val="70421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EA3DE3"/>
    <w:multiLevelType w:val="multilevel"/>
    <w:tmpl w:val="DDD03226"/>
    <w:lvl w:ilvl="0">
      <w:start w:val="2"/>
      <w:numFmt w:val="lowerLetter"/>
      <w:lvlText w:val="(%1)"/>
      <w:lvlJc w:val="left"/>
      <w:pPr>
        <w:ind w:left="13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2" w15:restartNumberingAfterBreak="0">
    <w:nsid w:val="337433C3"/>
    <w:multiLevelType w:val="multilevel"/>
    <w:tmpl w:val="FA52DA0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044A9A"/>
    <w:multiLevelType w:val="multilevel"/>
    <w:tmpl w:val="654A50E0"/>
    <w:lvl w:ilvl="0">
      <w:start w:val="4"/>
      <w:numFmt w:val="lowerLetter"/>
      <w:lvlText w:val="(%1)"/>
      <w:lvlJc w:val="left"/>
      <w:pPr>
        <w:ind w:left="25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4" w15:restartNumberingAfterBreak="0">
    <w:nsid w:val="7FDB36D3"/>
    <w:multiLevelType w:val="multilevel"/>
    <w:tmpl w:val="0D34C27E"/>
    <w:lvl w:ilvl="0">
      <w:start w:val="1"/>
      <w:numFmt w:val="lowerLetter"/>
      <w:lvlText w:val="(%1)"/>
      <w:lvlJc w:val="left"/>
      <w:pPr>
        <w:ind w:left="11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C36"/>
    <w:rsid w:val="000D6382"/>
    <w:rsid w:val="003D316D"/>
    <w:rsid w:val="00F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15A94-94F1-AF40-8672-28F298A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line="36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 w:val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widowControl w:val="0"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spacing w:line="360" w:lineRule="auto"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6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82"/>
  </w:style>
  <w:style w:type="paragraph" w:styleId="Footer">
    <w:name w:val="footer"/>
    <w:basedOn w:val="Normal"/>
    <w:link w:val="FooterChar"/>
    <w:uiPriority w:val="99"/>
    <w:unhideWhenUsed/>
    <w:rsid w:val="000D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2019-03-30T22:20:00Z</dcterms:created>
  <dcterms:modified xsi:type="dcterms:W3CDTF">2019-03-30T22:20:00Z</dcterms:modified>
</cp:coreProperties>
</file>